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Helvetica" w:eastAsiaTheme="minorHAnsi" w:hAnsi="Helvetica" w:cstheme="minorBidi"/>
          <w:b w:val="0"/>
          <w:bCs w:val="0"/>
          <w:noProof/>
          <w:sz w:val="24"/>
          <w:szCs w:val="24"/>
        </w:rPr>
        <w:alias w:val="ALLEGATI"/>
        <w:tag w:val="tag_allegati"/>
        <w:id w:val="-235316463"/>
        <w:placeholder>
          <w:docPart w:val="A64BB68DB09546199DA09D00FA8758F3"/>
        </w:placeholder>
      </w:sdtPr>
      <w:sdtEndPr/>
      <w:sdtContent>
        <w:p w:rsidR="00EB3FA6" w:rsidRPr="007E2218" w:rsidRDefault="00EB3FA6" w:rsidP="00EB3FA6">
          <w:pPr>
            <w:pStyle w:val="titolo4"/>
            <w:jc w:val="both"/>
            <w:rPr>
              <w:rFonts w:ascii="Helvetica" w:eastAsiaTheme="minorHAnsi" w:hAnsi="Helvetica" w:cstheme="minorBidi"/>
              <w:b w:val="0"/>
              <w:bCs w:val="0"/>
              <w:noProof/>
              <w:sz w:val="24"/>
              <w:szCs w:val="24"/>
            </w:rPr>
          </w:pPr>
        </w:p>
        <w:p w:rsidR="00EB3FA6" w:rsidRDefault="00EB3FA6" w:rsidP="00EB3FA6">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ALLEGATO </w:t>
          </w:r>
          <w:r w:rsidR="00BE6615">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I</w:t>
          </w:r>
          <w:r w:rsidR="00BE6615">
            <w:rPr>
              <w:rFonts w:ascii="Helvetica" w:eastAsiaTheme="minorHAnsi" w:hAnsi="Helvetica" w:cstheme="minorBidi"/>
              <w:b w:val="0"/>
              <w:bCs w:val="0"/>
              <w:noProof/>
              <w:sz w:val="24"/>
              <w:szCs w:val="24"/>
            </w:rPr>
            <w:t>”</w:t>
          </w:r>
        </w:p>
        <w:p w:rsidR="00BE6615" w:rsidRDefault="00BE6615" w:rsidP="00EB3FA6">
          <w:pPr>
            <w:pStyle w:val="titolo4"/>
            <w:jc w:val="both"/>
            <w:rPr>
              <w:rFonts w:ascii="Helvetica" w:eastAsiaTheme="minorHAnsi" w:hAnsi="Helvetica" w:cstheme="minorBidi"/>
              <w:b w:val="0"/>
              <w:bCs w:val="0"/>
              <w:noProof/>
              <w:sz w:val="24"/>
              <w:szCs w:val="24"/>
            </w:rPr>
          </w:pPr>
          <w:bookmarkStart w:id="0" w:name="_GoBack"/>
          <w:bookmarkEnd w:id="0"/>
        </w:p>
        <w:p w:rsidR="00EB3FA6" w:rsidRDefault="00EB3FA6" w:rsidP="00EB3FA6">
          <w:pPr>
            <w:pStyle w:val="titolo4"/>
            <w:jc w:val="both"/>
            <w:rPr>
              <w:rFonts w:ascii="Helvetica" w:eastAsiaTheme="minorHAnsi" w:hAnsi="Helvetica" w:cstheme="minorBidi"/>
              <w:b w:val="0"/>
              <w:bCs w:val="0"/>
              <w:noProof/>
              <w:sz w:val="24"/>
              <w:szCs w:val="24"/>
            </w:rPr>
          </w:pPr>
        </w:p>
        <w:p w:rsidR="00EB3FA6" w:rsidRDefault="00EB3FA6" w:rsidP="00EB3FA6">
          <w:pPr>
            <w:pStyle w:val="titolo4"/>
            <w:rPr>
              <w:rFonts w:ascii="Helvetica" w:eastAsiaTheme="minorHAnsi" w:hAnsi="Helvetica" w:cstheme="minorBidi"/>
              <w:b w:val="0"/>
              <w:bCs w:val="0"/>
              <w:noProof/>
              <w:sz w:val="24"/>
              <w:szCs w:val="24"/>
            </w:rPr>
          </w:pPr>
          <w:r w:rsidRPr="005F4EFD">
            <w:rPr>
              <w:rFonts w:ascii="Helvetica" w:eastAsiaTheme="minorHAnsi" w:hAnsi="Helvetica" w:cstheme="minorBidi"/>
              <w:b w:val="0"/>
              <w:bCs w:val="0"/>
              <w:noProof/>
              <w:sz w:val="24"/>
              <w:szCs w:val="24"/>
            </w:rPr>
            <w:t xml:space="preserve">TRATTAMENTO DATI PERSONALI </w:t>
          </w:r>
          <w:r>
            <w:rPr>
              <w:rFonts w:ascii="Helvetica" w:eastAsiaTheme="minorHAnsi" w:hAnsi="Helvetica" w:cstheme="minorBidi"/>
              <w:b w:val="0"/>
              <w:bCs w:val="0"/>
              <w:noProof/>
              <w:sz w:val="24"/>
              <w:szCs w:val="24"/>
            </w:rPr>
            <w:t>–</w:t>
          </w:r>
          <w:r w:rsidRPr="005F4EFD">
            <w:rPr>
              <w:rFonts w:ascii="Helvetica" w:eastAsiaTheme="minorHAnsi" w:hAnsi="Helvetica" w:cstheme="minorBidi"/>
              <w:b w:val="0"/>
              <w:bCs w:val="0"/>
              <w:noProof/>
              <w:sz w:val="24"/>
              <w:szCs w:val="24"/>
            </w:rPr>
            <w:t xml:space="preserve"> INFORMATIVA</w:t>
          </w:r>
        </w:p>
        <w:p w:rsidR="00EB3FA6" w:rsidRPr="005F4EFD" w:rsidRDefault="00EB3FA6" w:rsidP="00EB3FA6">
          <w:pPr>
            <w:pStyle w:val="titolo4"/>
            <w:jc w:val="both"/>
            <w:rPr>
              <w:rFonts w:ascii="Helvetica" w:eastAsiaTheme="minorHAnsi" w:hAnsi="Helvetica" w:cstheme="minorBidi"/>
              <w:b w:val="0"/>
              <w:bCs w:val="0"/>
              <w:noProof/>
              <w:sz w:val="24"/>
              <w:szCs w:val="24"/>
            </w:rPr>
          </w:pPr>
        </w:p>
        <w:p w:rsidR="00EB3FA6" w:rsidRPr="005F4EFD" w:rsidRDefault="00EB3FA6" w:rsidP="00EB3FA6">
          <w:pPr>
            <w:pStyle w:val="titolo4"/>
            <w:jc w:val="both"/>
            <w:rPr>
              <w:rFonts w:ascii="Helvetica" w:eastAsiaTheme="minorHAnsi" w:hAnsi="Helvetica" w:cstheme="minorBidi"/>
              <w:b w:val="0"/>
              <w:bCs w:val="0"/>
              <w:noProof/>
              <w:sz w:val="24"/>
              <w:szCs w:val="24"/>
            </w:rPr>
          </w:pPr>
          <w:r w:rsidRPr="005F4EFD">
            <w:rPr>
              <w:rFonts w:ascii="Helvetica" w:eastAsiaTheme="minorHAnsi" w:hAnsi="Helvetica" w:cstheme="minorBidi"/>
              <w:b w:val="0"/>
              <w:bCs w:val="0"/>
              <w:noProof/>
              <w:sz w:val="24"/>
              <w:szCs w:val="24"/>
            </w:rPr>
            <w:t xml:space="preserve">Si informano i richiedenti che i dati personali ed aziendali forniti all’Amministrazione regionale saranno oggetto di trattamento, con le modalità sia manuale che informatizzata, esclusivamente per le finalità del presente </w:t>
          </w:r>
          <w:r>
            <w:rPr>
              <w:rFonts w:ascii="Helvetica" w:eastAsiaTheme="minorHAnsi" w:hAnsi="Helvetica" w:cstheme="minorBidi"/>
              <w:b w:val="0"/>
              <w:bCs w:val="0"/>
              <w:noProof/>
              <w:sz w:val="24"/>
              <w:szCs w:val="24"/>
            </w:rPr>
            <w:t>Bando</w:t>
          </w:r>
          <w:r w:rsidRPr="005F4EFD">
            <w:rPr>
              <w:rFonts w:ascii="Helvetica" w:eastAsiaTheme="minorHAnsi" w:hAnsi="Helvetica" w:cstheme="minorBidi"/>
              <w:b w:val="0"/>
              <w:bCs w:val="0"/>
              <w:noProof/>
              <w:sz w:val="24"/>
              <w:szCs w:val="24"/>
            </w:rPr>
            <w:t xml:space="preserve">, allo scopo di assolvere tutti gli obblighi giuridici previsti da leggi, regolamenti e dalle normative comunitarie, nonché da disposizioni impartite da autorità a ciò legittimate. </w:t>
          </w:r>
        </w:p>
        <w:p w:rsidR="00EB3FA6" w:rsidRPr="005F4EFD" w:rsidRDefault="00EB3FA6" w:rsidP="00EB3FA6">
          <w:pPr>
            <w:pStyle w:val="titolo4"/>
            <w:jc w:val="both"/>
            <w:rPr>
              <w:rFonts w:ascii="Helvetica" w:eastAsiaTheme="minorHAnsi" w:hAnsi="Helvetica" w:cstheme="minorBidi"/>
              <w:b w:val="0"/>
              <w:bCs w:val="0"/>
              <w:noProof/>
              <w:sz w:val="24"/>
              <w:szCs w:val="24"/>
            </w:rPr>
          </w:pPr>
          <w:r w:rsidRPr="005F4EFD">
            <w:rPr>
              <w:rFonts w:ascii="Helvetica" w:eastAsiaTheme="minorHAnsi" w:hAnsi="Helvetica" w:cstheme="minorBidi"/>
              <w:b w:val="0"/>
              <w:bCs w:val="0"/>
              <w:noProof/>
              <w:sz w:val="24"/>
              <w:szCs w:val="24"/>
            </w:rPr>
            <w:t>I dati personali saranno trattati dalla Regione Marche per il perseguimento delle sopraindicate finalità in modo lecito e secondo correttezza, nel rispetto del Decreto legislativo 30 giugno 2003, n. 196 “Codice in materia di protezione dei dati personali” e del Regolamento (UE) 2016/679 del Parlamento Europeo e del Consiglio del 27 aprile 2016, anche con l’ausilio di mezzi elettronici e comunque automatizzati.</w:t>
          </w:r>
        </w:p>
        <w:p w:rsidR="00EB3FA6" w:rsidRPr="005F4EFD" w:rsidRDefault="00EB3FA6" w:rsidP="00EB3FA6">
          <w:pPr>
            <w:pStyle w:val="titolo4"/>
            <w:jc w:val="both"/>
            <w:rPr>
              <w:rFonts w:ascii="Helvetica" w:eastAsiaTheme="minorHAnsi" w:hAnsi="Helvetica" w:cstheme="minorBidi"/>
              <w:b w:val="0"/>
              <w:bCs w:val="0"/>
              <w:noProof/>
              <w:sz w:val="24"/>
              <w:szCs w:val="24"/>
            </w:rPr>
          </w:pPr>
          <w:r w:rsidRPr="005F4EFD">
            <w:rPr>
              <w:rFonts w:ascii="Helvetica" w:eastAsiaTheme="minorHAnsi" w:hAnsi="Helvetica" w:cstheme="minorBidi"/>
              <w:b w:val="0"/>
              <w:bCs w:val="0"/>
              <w:noProof/>
              <w:sz w:val="24"/>
              <w:szCs w:val="24"/>
            </w:rPr>
            <w:t>Qualora la Regione Marche debba avvalersi di altri soggetti per l’espletamento delle operazioni relative al trattamento, l’attività di tali soggetti sarà in ogni caso conforme alle disposizioni di legge vigenti. Per le predette finalità i dati personali possono essere comunicati a soggetti terzi, che li gestiranno quali responsabili del trattamento, esclusivamente per le finalità medesime.</w:t>
          </w:r>
        </w:p>
        <w:p w:rsidR="00EB3FA6" w:rsidRPr="004B40B6" w:rsidRDefault="00EB3FA6" w:rsidP="00EB3FA6">
          <w:pPr>
            <w:pStyle w:val="titolo4"/>
            <w:jc w:val="both"/>
            <w:rPr>
              <w:rFonts w:ascii="Helvetica" w:hAnsi="Helvetica"/>
              <w:sz w:val="24"/>
              <w:szCs w:val="24"/>
            </w:rPr>
          </w:pPr>
          <w:r w:rsidRPr="005F4EFD">
            <w:rPr>
              <w:rFonts w:ascii="Helvetica" w:eastAsiaTheme="minorHAnsi" w:hAnsi="Helvetica" w:cstheme="minorBidi"/>
              <w:b w:val="0"/>
              <w:bCs w:val="0"/>
              <w:noProof/>
              <w:sz w:val="24"/>
              <w:szCs w:val="24"/>
            </w:rPr>
            <w:t>Il responsabile del trattamento dei dati è il Dirigente della P.F. “</w:t>
          </w:r>
          <w:r>
            <w:rPr>
              <w:rFonts w:ascii="Helvetica" w:eastAsiaTheme="minorHAnsi" w:hAnsi="Helvetica" w:cstheme="minorBidi"/>
              <w:b w:val="0"/>
              <w:bCs w:val="0"/>
              <w:noProof/>
              <w:sz w:val="24"/>
              <w:szCs w:val="24"/>
            </w:rPr>
            <w:t>P</w:t>
          </w:r>
          <w:r w:rsidRPr="00A6157F">
            <w:rPr>
              <w:rFonts w:ascii="Helvetica" w:eastAsiaTheme="minorHAnsi" w:hAnsi="Helvetica" w:cstheme="minorBidi"/>
              <w:b w:val="0"/>
              <w:bCs w:val="0"/>
              <w:noProof/>
              <w:sz w:val="24"/>
              <w:szCs w:val="24"/>
            </w:rPr>
            <w:t>rogrammazione integrata, commercio, cooperazione e internazionalizzazione</w:t>
          </w:r>
          <w:r w:rsidRPr="005F4EFD">
            <w:rPr>
              <w:rFonts w:ascii="Helvetica" w:eastAsiaTheme="minorHAnsi" w:hAnsi="Helvetica" w:cstheme="minorBidi"/>
              <w:b w:val="0"/>
              <w:bCs w:val="0"/>
              <w:noProof/>
              <w:sz w:val="24"/>
              <w:szCs w:val="24"/>
            </w:rPr>
            <w:t>”, D</w:t>
          </w:r>
          <w:r>
            <w:rPr>
              <w:rFonts w:ascii="Helvetica" w:eastAsiaTheme="minorHAnsi" w:hAnsi="Helvetica" w:cstheme="minorBidi"/>
              <w:b w:val="0"/>
              <w:bCs w:val="0"/>
              <w:noProof/>
              <w:sz w:val="24"/>
              <w:szCs w:val="24"/>
            </w:rPr>
            <w:t xml:space="preserve">r. Massimo Giulimondi </w:t>
          </w:r>
          <w:r w:rsidRPr="005F4EFD">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massimo</w:t>
          </w:r>
          <w:r w:rsidRPr="005F4EFD">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giulimondi</w:t>
          </w:r>
          <w:r w:rsidRPr="005F4EFD">
            <w:rPr>
              <w:rFonts w:ascii="Helvetica" w:eastAsiaTheme="minorHAnsi" w:hAnsi="Helvetica" w:cstheme="minorBidi"/>
              <w:b w:val="0"/>
              <w:bCs w:val="0"/>
              <w:noProof/>
              <w:sz w:val="24"/>
              <w:szCs w:val="24"/>
            </w:rPr>
            <w:t>@regione.marche.it), presso cui l’interessato potrà esercitare i diritti di cui all’art. 7 del D.lgs 196/2003 e previsti dal Regolamento (UE) 2016/679 del Parlamento Europeo e del Consiglio del 27 aprile 2016</w:t>
          </w:r>
          <w:r>
            <w:rPr>
              <w:rFonts w:ascii="Helvetica" w:eastAsiaTheme="minorHAnsi" w:hAnsi="Helvetica" w:cstheme="minorBidi"/>
              <w:b w:val="0"/>
              <w:bCs w:val="0"/>
              <w:noProof/>
              <w:sz w:val="24"/>
              <w:szCs w:val="24"/>
            </w:rPr>
            <w:t>.</w:t>
          </w:r>
        </w:p>
      </w:sdtContent>
    </w:sdt>
    <w:p w:rsidR="006C05E2" w:rsidRPr="005A2D6E" w:rsidRDefault="006C05E2" w:rsidP="005A2D6E"/>
    <w:sectPr w:rsidR="006C05E2" w:rsidRPr="005A2D6E" w:rsidSect="00781B02">
      <w:headerReference w:type="default" r:id="rId6"/>
      <w:footerReference w:type="default" r:id="rId7"/>
      <w:pgSz w:w="11906" w:h="16838"/>
      <w:pgMar w:top="2127" w:right="849" w:bottom="1276" w:left="993"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B21" w:rsidRDefault="00023B21">
      <w:pPr>
        <w:spacing w:after="0" w:line="240" w:lineRule="auto"/>
      </w:pPr>
      <w:r>
        <w:separator/>
      </w:r>
    </w:p>
  </w:endnote>
  <w:endnote w:type="continuationSeparator" w:id="0">
    <w:p w:rsidR="00023B21" w:rsidRDefault="00023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794233"/>
      <w:docPartObj>
        <w:docPartGallery w:val="Page Numbers (Bottom of Page)"/>
        <w:docPartUnique/>
      </w:docPartObj>
    </w:sdtPr>
    <w:sdtEndPr/>
    <w:sdtContent>
      <w:p w:rsidR="008B64D2" w:rsidRDefault="00023B21">
        <w:pPr>
          <w:pStyle w:val="Pidipagina"/>
          <w:jc w:val="right"/>
        </w:pPr>
      </w:p>
      <w:p w:rsidR="008B64D2" w:rsidRDefault="00EB3FA6">
        <w:pPr>
          <w:pStyle w:val="Pidipagina"/>
          <w:jc w:val="right"/>
        </w:pPr>
        <w:r>
          <w:fldChar w:fldCharType="begin"/>
        </w:r>
        <w:r>
          <w:instrText>PAGE   \* MERGEFORMAT</w:instrText>
        </w:r>
        <w:r>
          <w:fldChar w:fldCharType="separate"/>
        </w:r>
        <w:r w:rsidR="00BE6615">
          <w:t>1</w:t>
        </w:r>
        <w:r>
          <w:fldChar w:fldCharType="end"/>
        </w:r>
      </w:p>
    </w:sdtContent>
  </w:sdt>
  <w:p w:rsidR="008B64D2" w:rsidRPr="009F6D8F" w:rsidRDefault="00023B21" w:rsidP="00100F6A">
    <w:pPr>
      <w:pStyle w:val="Pidipagina"/>
      <w:tabs>
        <w:tab w:val="clear" w:pos="4819"/>
        <w:tab w:val="clear" w:pos="9638"/>
        <w:tab w:val="right" w:pos="10064"/>
      </w:tabs>
      <w:rPr>
        <w:rFonts w:ascii="Helvetica" w:hAnsi="Helvetica" w:cs="Helvetica"/>
        <w:color w:val="BFBFBF" w:themeColor="background1" w:themeShade="BF"/>
        <w:sz w:val="24"/>
        <w:szCs w:val="24"/>
      </w:rPr>
    </w:pPr>
  </w:p>
  <w:p w:rsidR="008B64D2" w:rsidRDefault="00023B2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B21" w:rsidRDefault="00023B21">
      <w:pPr>
        <w:spacing w:after="0" w:line="240" w:lineRule="auto"/>
      </w:pPr>
      <w:r>
        <w:separator/>
      </w:r>
    </w:p>
  </w:footnote>
  <w:footnote w:type="continuationSeparator" w:id="0">
    <w:p w:rsidR="00023B21" w:rsidRDefault="00023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4D2" w:rsidRDefault="00EB3FA6" w:rsidP="00DB6A2C">
    <w:pPr>
      <w:pStyle w:val="Intestazione"/>
      <w:tabs>
        <w:tab w:val="clear" w:pos="4819"/>
        <w:tab w:val="clear" w:pos="9638"/>
        <w:tab w:val="left" w:pos="3556"/>
      </w:tabs>
      <w:ind w:firstLine="3540"/>
    </w:pPr>
    <w:r>
      <w:rPr>
        <w:lang w:eastAsia="it-IT"/>
      </w:rPr>
      <w:drawing>
        <wp:anchor distT="0" distB="0" distL="114300" distR="114300" simplePos="0" relativeHeight="251659264" behindDoc="0" locked="0" layoutInCell="1" allowOverlap="1" wp14:anchorId="1FA6E2FF" wp14:editId="605F0250">
          <wp:simplePos x="0" y="0"/>
          <wp:positionH relativeFrom="column">
            <wp:posOffset>-9525</wp:posOffset>
          </wp:positionH>
          <wp:positionV relativeFrom="paragraph">
            <wp:posOffset>88900</wp:posOffset>
          </wp:positionV>
          <wp:extent cx="1471930" cy="53340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1930" cy="533400"/>
                  </a:xfrm>
                  <a:prstGeom prst="rect">
                    <a:avLst/>
                  </a:prstGeom>
                </pic:spPr>
              </pic:pic>
            </a:graphicData>
          </a:graphic>
        </wp:anchor>
      </w:drawing>
    </w:r>
  </w:p>
  <w:p w:rsidR="008B64D2" w:rsidRDefault="00023B2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9C"/>
    <w:rsid w:val="00023B21"/>
    <w:rsid w:val="005A2D6E"/>
    <w:rsid w:val="005D489C"/>
    <w:rsid w:val="00643B44"/>
    <w:rsid w:val="006C05E2"/>
    <w:rsid w:val="00BE6615"/>
    <w:rsid w:val="00C31211"/>
    <w:rsid w:val="00EB3F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E3C7A"/>
  <w15:chartTrackingRefBased/>
  <w15:docId w15:val="{50850B7A-1D7A-48EC-8FB9-991CB011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1211"/>
    <w:pPr>
      <w:spacing w:after="200" w:line="276" w:lineRule="auto"/>
    </w:pPr>
    <w:rPr>
      <w:rFonts w:ascii="Calibri" w:eastAsia="Times New Roman" w:hAnsi="Calibri" w:cs="Times New Roman"/>
    </w:rPr>
  </w:style>
  <w:style w:type="paragraph" w:styleId="Titolo2">
    <w:name w:val="heading 2"/>
    <w:basedOn w:val="Normale"/>
    <w:next w:val="Normale"/>
    <w:link w:val="Titolo2Carattere"/>
    <w:uiPriority w:val="9"/>
    <w:semiHidden/>
    <w:unhideWhenUsed/>
    <w:qFormat/>
    <w:rsid w:val="00EB3F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B3FA6"/>
    <w:pPr>
      <w:tabs>
        <w:tab w:val="center" w:pos="4819"/>
        <w:tab w:val="right" w:pos="9638"/>
      </w:tabs>
      <w:spacing w:after="0" w:line="240" w:lineRule="auto"/>
    </w:pPr>
    <w:rPr>
      <w:rFonts w:asciiTheme="minorHAnsi" w:eastAsiaTheme="minorHAnsi" w:hAnsiTheme="minorHAnsi" w:cstheme="minorBidi"/>
      <w:noProof/>
    </w:rPr>
  </w:style>
  <w:style w:type="character" w:customStyle="1" w:styleId="IntestazioneCarattere">
    <w:name w:val="Intestazione Carattere"/>
    <w:basedOn w:val="Carpredefinitoparagrafo"/>
    <w:link w:val="Intestazione"/>
    <w:uiPriority w:val="99"/>
    <w:rsid w:val="00EB3FA6"/>
    <w:rPr>
      <w:noProof/>
    </w:rPr>
  </w:style>
  <w:style w:type="paragraph" w:styleId="Pidipagina">
    <w:name w:val="footer"/>
    <w:basedOn w:val="Normale"/>
    <w:link w:val="PidipaginaCarattere"/>
    <w:uiPriority w:val="99"/>
    <w:unhideWhenUsed/>
    <w:rsid w:val="00EB3FA6"/>
    <w:pPr>
      <w:tabs>
        <w:tab w:val="center" w:pos="4819"/>
        <w:tab w:val="right" w:pos="9638"/>
      </w:tabs>
      <w:spacing w:after="0" w:line="240" w:lineRule="auto"/>
    </w:pPr>
    <w:rPr>
      <w:rFonts w:asciiTheme="minorHAnsi" w:eastAsiaTheme="minorHAnsi" w:hAnsiTheme="minorHAnsi" w:cstheme="minorBidi"/>
      <w:noProof/>
    </w:rPr>
  </w:style>
  <w:style w:type="character" w:customStyle="1" w:styleId="PidipaginaCarattere">
    <w:name w:val="Piè di pagina Carattere"/>
    <w:basedOn w:val="Carpredefinitoparagrafo"/>
    <w:link w:val="Pidipagina"/>
    <w:uiPriority w:val="99"/>
    <w:rsid w:val="00EB3FA6"/>
    <w:rPr>
      <w:noProof/>
    </w:rPr>
  </w:style>
  <w:style w:type="paragraph" w:customStyle="1" w:styleId="titolo4">
    <w:name w:val="titolo4"/>
    <w:basedOn w:val="Titolo2"/>
    <w:uiPriority w:val="99"/>
    <w:rsid w:val="00EB3FA6"/>
    <w:pPr>
      <w:keepNext w:val="0"/>
      <w:keepLines w:val="0"/>
      <w:widowControl w:val="0"/>
      <w:spacing w:before="0" w:line="240" w:lineRule="auto"/>
      <w:jc w:val="center"/>
    </w:pPr>
    <w:rPr>
      <w:rFonts w:ascii="Arial" w:eastAsia="Times New Roman" w:hAnsi="Arial" w:cs="Arial"/>
      <w:b/>
      <w:bCs/>
      <w:color w:val="auto"/>
      <w:sz w:val="22"/>
      <w:szCs w:val="22"/>
    </w:rPr>
  </w:style>
  <w:style w:type="paragraph" w:styleId="Corpotesto">
    <w:name w:val="Body Text"/>
    <w:aliases w:val="Tempo Body Text,testo tabella,intestazione regione,descriptionbullets,Starbucks Body Text,heading3,3 indent,heading31,body text1,3 indent1,heading32,body text2,3 indent2,heading33,body text3,3 indent3,heading34,body text4,bt"/>
    <w:basedOn w:val="Normale"/>
    <w:link w:val="CorpotestoCarattere"/>
    <w:uiPriority w:val="99"/>
    <w:rsid w:val="00EB3FA6"/>
    <w:pPr>
      <w:widowControl w:val="0"/>
      <w:overflowPunct w:val="0"/>
      <w:autoSpaceDE w:val="0"/>
      <w:autoSpaceDN w:val="0"/>
      <w:adjustRightInd w:val="0"/>
      <w:spacing w:after="0" w:line="210" w:lineRule="atLeast"/>
      <w:ind w:firstLine="283"/>
      <w:jc w:val="both"/>
    </w:pPr>
    <w:rPr>
      <w:rFonts w:ascii="Helvetica" w:eastAsiaTheme="minorEastAsia" w:hAnsi="Helvetica" w:cs="Helvetica"/>
      <w:color w:val="000000"/>
      <w:sz w:val="19"/>
      <w:szCs w:val="19"/>
      <w:lang w:eastAsia="it-IT"/>
    </w:rPr>
  </w:style>
  <w:style w:type="character" w:customStyle="1" w:styleId="CorpotestoCarattere">
    <w:name w:val="Corpo testo Carattere"/>
    <w:aliases w:val="Tempo Body Text Carattere,testo tabella Carattere,intestazione regione Carattere,descriptionbullets Carattere,Starbucks Body Text Carattere,heading3 Carattere,3 indent Carattere,heading31 Carattere,body text1 Carattere,bt Carattere"/>
    <w:basedOn w:val="Carpredefinitoparagrafo"/>
    <w:link w:val="Corpotesto"/>
    <w:uiPriority w:val="99"/>
    <w:rsid w:val="00EB3FA6"/>
    <w:rPr>
      <w:rFonts w:ascii="Helvetica" w:eastAsiaTheme="minorEastAsia" w:hAnsi="Helvetica" w:cs="Helvetica"/>
      <w:color w:val="000000"/>
      <w:sz w:val="19"/>
      <w:szCs w:val="19"/>
      <w:lang w:eastAsia="it-IT"/>
    </w:rPr>
  </w:style>
  <w:style w:type="character" w:customStyle="1" w:styleId="Titolo2Carattere">
    <w:name w:val="Titolo 2 Carattere"/>
    <w:basedOn w:val="Carpredefinitoparagrafo"/>
    <w:link w:val="Titolo2"/>
    <w:uiPriority w:val="9"/>
    <w:semiHidden/>
    <w:rsid w:val="00EB3FA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4BB68DB09546199DA09D00FA8758F3"/>
        <w:category>
          <w:name w:val="Generale"/>
          <w:gallery w:val="placeholder"/>
        </w:category>
        <w:types>
          <w:type w:val="bbPlcHdr"/>
        </w:types>
        <w:behaviors>
          <w:behavior w:val="content"/>
        </w:behaviors>
        <w:guid w:val="{F1FD6D5E-1A21-4651-ACC8-26747269BCC6}"/>
      </w:docPartPr>
      <w:docPartBody>
        <w:p w:rsidR="00B6432E" w:rsidRDefault="004A636B" w:rsidP="004A636B">
          <w:pPr>
            <w:pStyle w:val="A64BB68DB09546199DA09D00FA8758F3"/>
          </w:pPr>
          <w:r w:rsidRPr="00BF380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6B"/>
    <w:rsid w:val="004A636B"/>
    <w:rsid w:val="006D45E6"/>
    <w:rsid w:val="00B6432E"/>
    <w:rsid w:val="00E656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A636B"/>
    <w:rPr>
      <w:color w:val="808080"/>
    </w:rPr>
  </w:style>
  <w:style w:type="paragraph" w:customStyle="1" w:styleId="A64BB68DB09546199DA09D00FA8758F3">
    <w:name w:val="A64BB68DB09546199DA09D00FA8758F3"/>
    <w:rsid w:val="004A63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1425</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Recanatesi</dc:creator>
  <cp:keywords/>
  <dc:description/>
  <cp:lastModifiedBy>Roberto Recanatesi</cp:lastModifiedBy>
  <cp:revision>3</cp:revision>
  <dcterms:created xsi:type="dcterms:W3CDTF">2018-08-29T09:16:00Z</dcterms:created>
  <dcterms:modified xsi:type="dcterms:W3CDTF">2018-08-29T10:28:00Z</dcterms:modified>
</cp:coreProperties>
</file>